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F" w:rsidRDefault="00AC0B44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Danny Bruns on Johnson, “Watching TV Makes You Smarter”</w:t>
      </w: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Biography (TV theme on the PPT—nice!)</w:t>
      </w:r>
      <w:proofErr w:type="gramEnd"/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Identified the explicit claim of value here.</w:t>
      </w:r>
      <w:proofErr w:type="gramEnd"/>
      <w:r>
        <w:rPr>
          <w:rFonts w:ascii="Times New Roman" w:hAnsi="Times New Roman" w:cs="Times New Roman"/>
        </w:rPr>
        <w:t xml:space="preserve">  Or is it a claim of fact?  </w:t>
      </w:r>
      <w:proofErr w:type="gramStart"/>
      <w:r>
        <w:rPr>
          <w:rFonts w:ascii="Times New Roman" w:hAnsi="Times New Roman" w:cs="Times New Roman"/>
        </w:rPr>
        <w:t>Challenging a widely-accepted view of television, the “Mom View” of arguing against violence / salaciousness.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Explained the “Sleeper Curve,” an allusion to a Woody Allen film (Verrilli interjected).</w:t>
      </w: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Discussed the “social networks” of the whole television-watching endeavor.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 mutual benefit network between adults and children.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Asked about “rating systems.”  Danny followed with a perfect description of this claim.  </w:t>
      </w:r>
      <w:r>
        <w:rPr>
          <w:rFonts w:ascii="Times New Roman" w:hAnsi="Times New Roman" w:cs="Times New Roman"/>
          <w:b/>
        </w:rPr>
        <w:t xml:space="preserve">Nice work here… </w:t>
      </w: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 of Fact: “Watching TV makes you smarter” (The title!)</w:t>
      </w: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Went to psychology: Defining intelligence, which is a tricky area.</w:t>
      </w:r>
      <w:proofErr w:type="gramEnd"/>
      <w:r>
        <w:rPr>
          <w:rFonts w:ascii="Times New Roman" w:hAnsi="Times New Roman" w:cs="Times New Roman"/>
        </w:rPr>
        <w:t xml:space="preserve">  He doesn’t define “smarter” in terms of increased intelligence / what it is, but he does give ways that it can… a bit garbled… went into Dewey / relation of education with intelligence and Johnson’s claim.</w:t>
      </w: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</w:p>
    <w:p w:rsidR="00AC0B44" w:rsidRDefault="00AC0B44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Went to evidence: </w:t>
      </w:r>
      <w:r>
        <w:rPr>
          <w:rFonts w:ascii="Times New Roman" w:hAnsi="Times New Roman" w:cs="Times New Roman"/>
          <w:i/>
        </w:rPr>
        <w:t xml:space="preserve">ER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>The West Wing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AE7C5C" w:rsidRDefault="00AE7C5C" w:rsidP="000902CB">
      <w:pPr>
        <w:pStyle w:val="NoSpacing"/>
        <w:rPr>
          <w:rFonts w:ascii="Times New Roman" w:hAnsi="Times New Roman" w:cs="Times New Roman"/>
        </w:rPr>
      </w:pPr>
    </w:p>
    <w:p w:rsidR="00AE7C5C" w:rsidRDefault="00AE7C5C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Went to emotional intelligence, social dexterity and gauging tone of others.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647D84">
        <w:rPr>
          <w:rFonts w:ascii="Times New Roman" w:hAnsi="Times New Roman" w:cs="Times New Roman"/>
        </w:rPr>
        <w:t>Fluid intelligence.</w:t>
      </w:r>
      <w:proofErr w:type="gramEnd"/>
      <w:r w:rsidR="00647D84">
        <w:rPr>
          <w:rFonts w:ascii="Times New Roman" w:hAnsi="Times New Roman" w:cs="Times New Roman"/>
        </w:rPr>
        <w:t xml:space="preserve"> Your Dewey connection was clearer here… nice work!</w:t>
      </w:r>
    </w:p>
    <w:p w:rsidR="00647D84" w:rsidRDefault="00647D84" w:rsidP="000902CB">
      <w:pPr>
        <w:pStyle w:val="NoSpacing"/>
        <w:rPr>
          <w:rFonts w:ascii="Times New Roman" w:hAnsi="Times New Roman" w:cs="Times New Roman"/>
        </w:rPr>
      </w:pPr>
    </w:p>
    <w:p w:rsidR="00647D84" w:rsidRDefault="00350A8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Memory / Connection: </w:t>
      </w:r>
      <w:r>
        <w:rPr>
          <w:rFonts w:ascii="Times New Roman" w:hAnsi="Times New Roman" w:cs="Times New Roman"/>
          <w:i/>
        </w:rPr>
        <w:t xml:space="preserve">24, Lost, Alias,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Sopranos </w:t>
      </w:r>
      <w:r>
        <w:rPr>
          <w:rFonts w:ascii="Times New Roman" w:hAnsi="Times New Roman" w:cs="Times New Roman"/>
        </w:rPr>
        <w:t xml:space="preserve">(multiple threads) versus </w:t>
      </w:r>
      <w:proofErr w:type="spellStart"/>
      <w:r>
        <w:rPr>
          <w:rFonts w:ascii="Times New Roman" w:hAnsi="Times New Roman" w:cs="Times New Roman"/>
          <w:i/>
        </w:rPr>
        <w:t>Starsky</w:t>
      </w:r>
      <w:proofErr w:type="spellEnd"/>
      <w:r>
        <w:rPr>
          <w:rFonts w:ascii="Times New Roman" w:hAnsi="Times New Roman" w:cs="Times New Roman"/>
          <w:i/>
        </w:rPr>
        <w:t xml:space="preserve"> and Hutch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>Dragnet</w:t>
      </w:r>
      <w:r>
        <w:rPr>
          <w:rFonts w:ascii="Times New Roman" w:hAnsi="Times New Roman" w:cs="Times New Roman"/>
        </w:rPr>
        <w:t>.  “Even the junk has improved.”</w:t>
      </w:r>
    </w:p>
    <w:p w:rsidR="00350A80" w:rsidRDefault="00350A80" w:rsidP="000902CB">
      <w:pPr>
        <w:pStyle w:val="NoSpacing"/>
        <w:rPr>
          <w:rFonts w:ascii="Times New Roman" w:hAnsi="Times New Roman" w:cs="Times New Roman"/>
        </w:rPr>
      </w:pPr>
    </w:p>
    <w:p w:rsidR="00350A80" w:rsidRDefault="00C1709F" w:rsidP="000902C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Got away from “arrow pointing”—“didn’t think it had much to do with how TV is making us smarter.”</w:t>
      </w:r>
    </w:p>
    <w:p w:rsidR="00C1709F" w:rsidRDefault="00C1709F" w:rsidP="000902CB">
      <w:pPr>
        <w:pStyle w:val="NoSpacing"/>
        <w:rPr>
          <w:rFonts w:ascii="Times New Roman" w:hAnsi="Times New Roman" w:cs="Times New Roman"/>
          <w:b/>
        </w:rPr>
      </w:pPr>
    </w:p>
    <w:p w:rsidR="00C1709F" w:rsidRDefault="00C1709F" w:rsidP="00C1709F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How would you describe the tone of Johnson’s piece? Why might it be well suited to the subject matter?</w:t>
      </w:r>
    </w:p>
    <w:p w:rsidR="00C1709F" w:rsidRDefault="00C1709F" w:rsidP="00C1709F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Is Johnson justified in equating intellectual demands of TV and </w:t>
      </w:r>
      <w:r>
        <w:rPr>
          <w:rFonts w:eastAsia="Times New Roman"/>
        </w:rPr>
        <w:t>reading</w:t>
      </w:r>
      <w:r>
        <w:rPr>
          <w:rFonts w:eastAsia="Times New Roman"/>
        </w:rPr>
        <w:t xml:space="preserve">? Do multiple threading, flashing arrows, and social networks match up with attention, patience, retention, and the need to follow several narrative threads? </w:t>
      </w:r>
    </w:p>
    <w:p w:rsidR="00C1709F" w:rsidRDefault="00C1709F" w:rsidP="00C1709F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Will shows get to a point where they become too complex?</w:t>
      </w:r>
    </w:p>
    <w:p w:rsidR="00C1709F" w:rsidRDefault="00C1709F" w:rsidP="00C1709F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Do you agree with Johnson’s multiple claims?</w:t>
      </w:r>
    </w:p>
    <w:p w:rsidR="00C1709F" w:rsidRDefault="00C1709F" w:rsidP="00C1709F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Has TV helped you improve your memory, ability to connect information, comprehension of material, or social dexterity? </w:t>
      </w:r>
    </w:p>
    <w:p w:rsidR="00C1709F" w:rsidRDefault="00C1709F" w:rsidP="000902CB">
      <w:pPr>
        <w:pStyle w:val="NoSpacing"/>
        <w:rPr>
          <w:rFonts w:ascii="Times New Roman" w:hAnsi="Times New Roman" w:cs="Times New Roman"/>
        </w:rPr>
      </w:pPr>
    </w:p>
    <w:p w:rsidR="00C1709F" w:rsidRDefault="00E2196E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Tory</w:t>
      </w:r>
      <w:r>
        <w:rPr>
          <w:rFonts w:ascii="Times New Roman" w:hAnsi="Times New Roman" w:cs="Times New Roman"/>
        </w:rPr>
        <w:t xml:space="preserve">: Began… psychology—intelligence is difficult to quantify.  </w:t>
      </w:r>
      <w:proofErr w:type="gramStart"/>
      <w:r>
        <w:rPr>
          <w:rFonts w:ascii="Times New Roman" w:hAnsi="Times New Roman" w:cs="Times New Roman"/>
        </w:rPr>
        <w:t>Connected back to “Show and Tell,” which includes images for little kids.</w:t>
      </w:r>
      <w:proofErr w:type="gramEnd"/>
      <w:r>
        <w:rPr>
          <w:rFonts w:ascii="Times New Roman" w:hAnsi="Times New Roman" w:cs="Times New Roman"/>
        </w:rPr>
        <w:t xml:space="preserve">  Common perception of TV shows / films being “stupid, meaningless…”  There are many complexities in the production of a show.  </w:t>
      </w:r>
    </w:p>
    <w:p w:rsidR="00E2196E" w:rsidRDefault="00E2196E" w:rsidP="000902CB">
      <w:pPr>
        <w:pStyle w:val="NoSpacing"/>
        <w:rPr>
          <w:rFonts w:ascii="Times New Roman" w:hAnsi="Times New Roman" w:cs="Times New Roman"/>
        </w:rPr>
      </w:pPr>
    </w:p>
    <w:p w:rsidR="00E2196E" w:rsidRDefault="00E2196E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Sleeper quote… health-food store.  Entirety of diet = rich foods. </w:t>
      </w:r>
      <w:proofErr w:type="gramStart"/>
      <w:r>
        <w:rPr>
          <w:rFonts w:ascii="Times New Roman" w:hAnsi="Times New Roman" w:cs="Times New Roman"/>
        </w:rPr>
        <w:t>Ironic at the start that he uses a picture of the future that uses stuff that got unhealthier.</w:t>
      </w:r>
      <w:proofErr w:type="gramEnd"/>
      <w:r>
        <w:rPr>
          <w:rFonts w:ascii="Times New Roman" w:hAnsi="Times New Roman" w:cs="Times New Roman"/>
        </w:rPr>
        <w:t xml:space="preserve">  TV has gotten more nutritional.</w:t>
      </w:r>
    </w:p>
    <w:p w:rsidR="00E2196E" w:rsidRDefault="00E2196E" w:rsidP="000902CB">
      <w:pPr>
        <w:pStyle w:val="NoSpacing"/>
        <w:rPr>
          <w:rFonts w:ascii="Times New Roman" w:hAnsi="Times New Roman" w:cs="Times New Roman"/>
        </w:rPr>
      </w:pPr>
    </w:p>
    <w:p w:rsidR="00E2196E" w:rsidRDefault="00E2196E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I went back to my own TV-watching experience.  </w:t>
      </w:r>
      <w:r>
        <w:rPr>
          <w:rFonts w:ascii="Times New Roman" w:hAnsi="Times New Roman" w:cs="Times New Roman"/>
          <w:i/>
        </w:rPr>
        <w:t xml:space="preserve">House of </w:t>
      </w:r>
      <w:proofErr w:type="gramStart"/>
      <w:r>
        <w:rPr>
          <w:rFonts w:ascii="Times New Roman" w:hAnsi="Times New Roman" w:cs="Times New Roman"/>
          <w:i/>
        </w:rPr>
        <w:t xml:space="preserve">Cards </w:t>
      </w:r>
      <w:r>
        <w:rPr>
          <w:rFonts w:ascii="Times New Roman" w:hAnsi="Times New Roman" w:cs="Times New Roman"/>
        </w:rPr>
        <w:t xml:space="preserve"> /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Breaking Bad</w:t>
      </w:r>
      <w:r>
        <w:rPr>
          <w:rFonts w:ascii="Times New Roman" w:hAnsi="Times New Roman" w:cs="Times New Roman"/>
        </w:rPr>
        <w:t xml:space="preserve">… </w:t>
      </w:r>
    </w:p>
    <w:p w:rsidR="00E2196E" w:rsidRDefault="00E2196E" w:rsidP="000902CB">
      <w:pPr>
        <w:pStyle w:val="NoSpacing"/>
        <w:rPr>
          <w:rFonts w:ascii="Times New Roman" w:hAnsi="Times New Roman" w:cs="Times New Roman"/>
        </w:rPr>
      </w:pPr>
    </w:p>
    <w:p w:rsidR="00E2196E" w:rsidRDefault="00E2196E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You don’t get bored because of the ambiguity.  </w:t>
      </w:r>
      <w:proofErr w:type="gramStart"/>
      <w:r>
        <w:rPr>
          <w:rFonts w:ascii="Times New Roman" w:hAnsi="Times New Roman" w:cs="Times New Roman"/>
          <w:i/>
        </w:rPr>
        <w:t>The Sopranos.</w:t>
      </w:r>
      <w:proofErr w:type="gramEnd"/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  You never know what’s going to happen—ambiguous ending.  No definite answer.  </w:t>
      </w: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Schlueter: </w:t>
      </w:r>
      <w:r w:rsidRPr="000B2253">
        <w:rPr>
          <w:rFonts w:ascii="Times New Roman" w:hAnsi="Times New Roman" w:cs="Times New Roman"/>
          <w:i/>
        </w:rPr>
        <w:t>Inception</w:t>
      </w:r>
      <w:r>
        <w:rPr>
          <w:rFonts w:ascii="Times New Roman" w:hAnsi="Times New Roman" w:cs="Times New Roman"/>
        </w:rPr>
        <w:t>…</w:t>
      </w: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You don’t get bored… mentioned graphics.</w:t>
      </w: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So… </w:t>
      </w:r>
      <w:r>
        <w:rPr>
          <w:rFonts w:ascii="Times New Roman" w:hAnsi="Times New Roman" w:cs="Times New Roman"/>
          <w:i/>
        </w:rPr>
        <w:t>Game of Thrones, Breaking Bad</w:t>
      </w:r>
      <w:r>
        <w:rPr>
          <w:rFonts w:ascii="Times New Roman" w:hAnsi="Times New Roman" w:cs="Times New Roman"/>
        </w:rPr>
        <w:t xml:space="preserve">… </w:t>
      </w: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Quincy: Discussed </w:t>
      </w:r>
      <w:r>
        <w:rPr>
          <w:rFonts w:ascii="Times New Roman" w:hAnsi="Times New Roman" w:cs="Times New Roman"/>
          <w:i/>
        </w:rPr>
        <w:t>Game of Thrones</w:t>
      </w:r>
      <w:r>
        <w:rPr>
          <w:rFonts w:ascii="Times New Roman" w:hAnsi="Times New Roman" w:cs="Times New Roman"/>
        </w:rPr>
        <w:t>…</w:t>
      </w: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</w:p>
    <w:p w:rsidR="000B2253" w:rsidRDefault="000B2253" w:rsidP="000902C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Zimmerman: </w:t>
      </w:r>
      <w:r>
        <w:rPr>
          <w:rFonts w:ascii="Times New Roman" w:hAnsi="Times New Roman" w:cs="Times New Roman"/>
          <w:i/>
        </w:rPr>
        <w:t>World War Z</w:t>
      </w:r>
    </w:p>
    <w:p w:rsidR="000B2253" w:rsidRDefault="000B2253" w:rsidP="000902CB">
      <w:pPr>
        <w:pStyle w:val="NoSpacing"/>
        <w:rPr>
          <w:rFonts w:ascii="Times New Roman" w:hAnsi="Times New Roman" w:cs="Times New Roman"/>
          <w:i/>
        </w:rPr>
      </w:pPr>
    </w:p>
    <w:p w:rsidR="000B2253" w:rsidRDefault="000B2253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TV has been elevated?</w:t>
      </w:r>
    </w:p>
    <w:p w:rsidR="000B2253" w:rsidRDefault="000B2253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Definitely elevated.</w:t>
      </w:r>
    </w:p>
    <w:p w:rsidR="000B2253" w:rsidRDefault="000B2253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Much out there… </w:t>
      </w:r>
    </w:p>
    <w:p w:rsidR="000B2253" w:rsidRDefault="000B2253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Junk… </w:t>
      </w:r>
    </w:p>
    <w:p w:rsidR="000B2253" w:rsidRDefault="000B2253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Prominent high art…</w:t>
      </w:r>
    </w:p>
    <w:p w:rsidR="000B2253" w:rsidRDefault="000B2253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Mom watches reality TV—all </w:t>
      </w:r>
      <w:r>
        <w:rPr>
          <w:rFonts w:ascii="Times New Roman" w:hAnsi="Times New Roman" w:cs="Times New Roman"/>
          <w:i/>
        </w:rPr>
        <w:t xml:space="preserve">Real Housewives </w:t>
      </w:r>
      <w:r>
        <w:rPr>
          <w:rFonts w:ascii="Times New Roman" w:hAnsi="Times New Roman" w:cs="Times New Roman"/>
        </w:rPr>
        <w:t xml:space="preserve">shows.  </w:t>
      </w:r>
    </w:p>
    <w:p w:rsidR="006A391F" w:rsidRDefault="006A391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Claim about reality TV in article?</w:t>
      </w:r>
    </w:p>
    <w:p w:rsidR="006A391F" w:rsidRDefault="006A391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</w:t>
      </w:r>
      <w:r>
        <w:rPr>
          <w:rFonts w:ascii="Times New Roman" w:hAnsi="Times New Roman" w:cs="Times New Roman"/>
          <w:i/>
        </w:rPr>
        <w:t>Survivor</w:t>
      </w:r>
      <w:r>
        <w:rPr>
          <w:rFonts w:ascii="Times New Roman" w:hAnsi="Times New Roman" w:cs="Times New Roman"/>
        </w:rPr>
        <w:t xml:space="preserve">… Monday-morning quarterbacking about </w:t>
      </w:r>
      <w:r>
        <w:rPr>
          <w:rFonts w:ascii="Times New Roman" w:hAnsi="Times New Roman" w:cs="Times New Roman"/>
          <w:i/>
        </w:rPr>
        <w:t>Survivor</w:t>
      </w:r>
    </w:p>
    <w:p w:rsidR="006A391F" w:rsidRPr="006A391F" w:rsidRDefault="006A391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Zimmernan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Dancing With the Stars</w:t>
      </w:r>
    </w:p>
    <w:p w:rsidR="006A391F" w:rsidRDefault="006A391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 Bruns: Junk today is better, but there was no reality TV.  </w:t>
      </w:r>
    </w:p>
    <w:p w:rsidR="006A391F" w:rsidRDefault="006A391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Focus on </w:t>
      </w:r>
      <w:r>
        <w:rPr>
          <w:rFonts w:ascii="Times New Roman" w:hAnsi="Times New Roman" w:cs="Times New Roman"/>
          <w:i/>
        </w:rPr>
        <w:t>Survivor, The Apprentice</w:t>
      </w:r>
      <w:r>
        <w:rPr>
          <w:rFonts w:ascii="Times New Roman" w:hAnsi="Times New Roman" w:cs="Times New Roman"/>
        </w:rPr>
        <w:t xml:space="preserve">… TV has changed in the past eight years… </w:t>
      </w:r>
    </w:p>
    <w:p w:rsidR="006A391F" w:rsidRDefault="006A391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You can show much more… say much more… reality TV wouldn’t be socially acceptable. 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Danny: </w:t>
      </w:r>
      <w:r>
        <w:rPr>
          <w:rFonts w:ascii="Times New Roman" w:hAnsi="Times New Roman" w:cs="Times New Roman"/>
          <w:i/>
        </w:rPr>
        <w:t>Naked and Afraid</w:t>
      </w:r>
      <w:r>
        <w:rPr>
          <w:rFonts w:ascii="Times New Roman" w:hAnsi="Times New Roman" w:cs="Times New Roman"/>
        </w:rPr>
        <w:t xml:space="preserve">…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 / Eble: That seems interesting…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One step away from torture…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Disney / </w:t>
      </w:r>
      <w:r>
        <w:rPr>
          <w:rFonts w:ascii="Times New Roman" w:hAnsi="Times New Roman" w:cs="Times New Roman"/>
          <w:i/>
        </w:rPr>
        <w:t>High School Musical</w:t>
      </w:r>
      <w:r>
        <w:rPr>
          <w:rFonts w:ascii="Times New Roman" w:hAnsi="Times New Roman" w:cs="Times New Roman"/>
        </w:rPr>
        <w:t xml:space="preserve">…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Mindless pseudo-reality…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</w:t>
      </w:r>
      <w:proofErr w:type="spellStart"/>
      <w:r>
        <w:rPr>
          <w:rFonts w:ascii="Times New Roman" w:hAnsi="Times New Roman" w:cs="Times New Roman"/>
        </w:rPr>
        <w:t>Denby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Glee </w:t>
      </w:r>
      <w:r>
        <w:rPr>
          <w:rFonts w:ascii="Times New Roman" w:hAnsi="Times New Roman" w:cs="Times New Roman"/>
        </w:rPr>
        <w:t>(appeals to adults)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Art that pretends to be something else…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Noise… Schlueter tried to talk…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Himes: Eleven year-olds love it…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Question to me…  (Quincy was texting)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I thought he’d be talking about educational shows.  </w:t>
      </w:r>
    </w:p>
    <w:p w:rsidR="001C24ED" w:rsidRDefault="001C24ED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Crystallized versus fluid intelligence.  </w:t>
      </w:r>
    </w:p>
    <w:p w:rsidR="00E65D5B" w:rsidRDefault="00E65D5B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Dependent on the viewer…</w:t>
      </w:r>
    </w:p>
    <w:p w:rsidR="00E65D5B" w:rsidRDefault="00E65D5B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 / Verrilli / Himes: “Missing” TV = you’re not missing anything… </w:t>
      </w:r>
    </w:p>
    <w:p w:rsidR="00E65D5B" w:rsidRDefault="00E65D5B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Those shows are not reflective of reality.  </w:t>
      </w:r>
      <w:r w:rsidR="00A069AA">
        <w:rPr>
          <w:rFonts w:ascii="Times New Roman" w:hAnsi="Times New Roman" w:cs="Times New Roman"/>
        </w:rPr>
        <w:t xml:space="preserve">Shared a story about Buddy </w:t>
      </w:r>
      <w:proofErr w:type="spellStart"/>
      <w:r w:rsidR="00A069AA">
        <w:rPr>
          <w:rFonts w:ascii="Times New Roman" w:hAnsi="Times New Roman" w:cs="Times New Roman"/>
        </w:rPr>
        <w:t>Nabor’s</w:t>
      </w:r>
      <w:proofErr w:type="spellEnd"/>
      <w:r w:rsidR="00A069AA">
        <w:rPr>
          <w:rFonts w:ascii="Times New Roman" w:hAnsi="Times New Roman" w:cs="Times New Roman"/>
        </w:rPr>
        <w:t xml:space="preserve"> dad. Going to the ER = people talk to each other like humans… </w:t>
      </w:r>
    </w:p>
    <w:p w:rsidR="00A069AA" w:rsidRDefault="00A069AA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</w:t>
      </w:r>
      <w:r>
        <w:rPr>
          <w:rFonts w:ascii="Times New Roman" w:hAnsi="Times New Roman" w:cs="Times New Roman"/>
          <w:i/>
        </w:rPr>
        <w:t>ER</w:t>
      </w:r>
      <w:r>
        <w:rPr>
          <w:rFonts w:ascii="Times New Roman" w:hAnsi="Times New Roman" w:cs="Times New Roman"/>
        </w:rPr>
        <w:t xml:space="preserve">… </w:t>
      </w:r>
    </w:p>
    <w:p w:rsidR="00A069AA" w:rsidRDefault="00A069AA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Himes: Moment of clarity for people…</w:t>
      </w:r>
    </w:p>
    <w:p w:rsidR="00A069AA" w:rsidRDefault="00A069AA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Idea that Johnson brings up—people remember what they watch…</w:t>
      </w:r>
      <w:r w:rsidR="0012360F">
        <w:rPr>
          <w:rFonts w:ascii="Times New Roman" w:hAnsi="Times New Roman" w:cs="Times New Roman"/>
          <w:i/>
        </w:rPr>
        <w:t xml:space="preserve">Mary Tyler Moore </w:t>
      </w:r>
      <w:r w:rsidR="0012360F">
        <w:rPr>
          <w:rFonts w:ascii="Times New Roman" w:hAnsi="Times New Roman" w:cs="Times New Roman"/>
        </w:rPr>
        <w:t xml:space="preserve">show, golden era… halcyon days.  </w:t>
      </w:r>
    </w:p>
    <w:p w:rsidR="0012360F" w:rsidRDefault="0012360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Umberto Eco = how to watch television, related to </w:t>
      </w:r>
      <w:proofErr w:type="spellStart"/>
      <w:r>
        <w:rPr>
          <w:rFonts w:ascii="Times New Roman" w:hAnsi="Times New Roman" w:cs="Times New Roman"/>
        </w:rPr>
        <w:t>Bugada’s</w:t>
      </w:r>
      <w:proofErr w:type="spellEnd"/>
      <w:r>
        <w:rPr>
          <w:rFonts w:ascii="Times New Roman" w:hAnsi="Times New Roman" w:cs="Times New Roman"/>
        </w:rPr>
        <w:t xml:space="preserve"> comment.</w:t>
      </w:r>
    </w:p>
    <w:p w:rsidR="0012360F" w:rsidRDefault="0012360F" w:rsidP="000B22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Poetry, transmitter </w:t>
      </w:r>
    </w:p>
    <w:p w:rsidR="0012360F" w:rsidRDefault="0012360F" w:rsidP="0012360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TV, changing perspectives… keeping the transmitter open.  </w:t>
      </w:r>
    </w:p>
    <w:p w:rsidR="0012360F" w:rsidRDefault="0012360F" w:rsidP="0012360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Netflix has changed TV watching. Threads are quicker.  </w:t>
      </w:r>
    </w:p>
    <w:p w:rsidR="0012360F" w:rsidRDefault="0012360F" w:rsidP="0012360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Instant gratification.  People will wait for Netflix.  </w:t>
      </w:r>
    </w:p>
    <w:p w:rsidR="00B152AA" w:rsidRDefault="00B152AA" w:rsidP="0012360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Connect to Netflix, Amazon Prime, </w:t>
      </w:r>
      <w:proofErr w:type="gramStart"/>
      <w:r>
        <w:rPr>
          <w:rFonts w:ascii="Times New Roman" w:hAnsi="Times New Roman" w:cs="Times New Roman"/>
        </w:rPr>
        <w:t>Hulu</w:t>
      </w:r>
      <w:proofErr w:type="gramEnd"/>
      <w:r>
        <w:rPr>
          <w:rFonts w:ascii="Times New Roman" w:hAnsi="Times New Roman" w:cs="Times New Roman"/>
        </w:rPr>
        <w:t xml:space="preserve"> Plus?</w:t>
      </w:r>
    </w:p>
    <w:p w:rsidR="00B152AA" w:rsidRDefault="00B152AA" w:rsidP="00B152A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Netflix = take up much time.  This is keeping you away from society.</w:t>
      </w:r>
    </w:p>
    <w:p w:rsidR="00B152AA" w:rsidRDefault="00B152AA" w:rsidP="00B152A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What about reading?</w:t>
      </w:r>
    </w:p>
    <w:p w:rsidR="00B152AA" w:rsidRDefault="00B152AA" w:rsidP="00B152A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Argument for the humanities.   Reading helps you form an inner empathy. Helps you relate.</w:t>
      </w:r>
      <w:r w:rsidR="00532F17">
        <w:rPr>
          <w:rFonts w:ascii="Times New Roman" w:hAnsi="Times New Roman" w:cs="Times New Roman"/>
        </w:rPr>
        <w:t xml:space="preserve">  A good show can do the same thing as a good book.  Book is hampered by lack of visual, audio representation.  I had a touchstone beforehand.  </w:t>
      </w:r>
    </w:p>
    <w:p w:rsidR="00532F17" w:rsidRDefault="00532F17" w:rsidP="00B152A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But it swings the other way…</w:t>
      </w:r>
    </w:p>
    <w:p w:rsidR="00532F17" w:rsidRDefault="00532F17" w:rsidP="00B152AA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If you come into a show, this can help.  </w:t>
      </w:r>
    </w:p>
    <w:p w:rsidR="00131475" w:rsidRDefault="00131475" w:rsidP="001314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So—TV = taken more seriously.</w:t>
      </w:r>
    </w:p>
    <w:p w:rsidR="00131475" w:rsidRDefault="00131475" w:rsidP="00131475">
      <w:pPr>
        <w:pStyle w:val="NoSpacing"/>
        <w:rPr>
          <w:rFonts w:ascii="Times New Roman" w:hAnsi="Times New Roman" w:cs="Times New Roman"/>
        </w:rPr>
      </w:pPr>
    </w:p>
    <w:p w:rsidR="00131475" w:rsidRDefault="00131475" w:rsidP="001314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TV tropes… CBS &amp;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Mentalist</w:t>
      </w:r>
      <w:r>
        <w:rPr>
          <w:rFonts w:ascii="Times New Roman" w:hAnsi="Times New Roman" w:cs="Times New Roman"/>
        </w:rPr>
        <w:t xml:space="preserve">… </w:t>
      </w:r>
    </w:p>
    <w:p w:rsidR="00131475" w:rsidRDefault="00131475" w:rsidP="001314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Nothing is new?</w:t>
      </w:r>
    </w:p>
    <w:p w:rsidR="00131475" w:rsidRDefault="00131475" w:rsidP="001314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</w:t>
      </w:r>
      <w:r>
        <w:rPr>
          <w:rFonts w:ascii="Times New Roman" w:hAnsi="Times New Roman" w:cs="Times New Roman"/>
          <w:i/>
        </w:rPr>
        <w:t xml:space="preserve">House of Cards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i/>
        </w:rPr>
        <w:t>Macbeth</w:t>
      </w:r>
      <w:r>
        <w:rPr>
          <w:rFonts w:ascii="Times New Roman" w:hAnsi="Times New Roman" w:cs="Times New Roman"/>
        </w:rPr>
        <w:t>…</w:t>
      </w:r>
    </w:p>
    <w:p w:rsidR="00131475" w:rsidRDefault="00131475" w:rsidP="001314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Quincy: All about him…</w:t>
      </w:r>
    </w:p>
    <w:p w:rsidR="00131475" w:rsidRDefault="00131475" w:rsidP="00131475">
      <w:pPr>
        <w:pStyle w:val="NoSpacing"/>
        <w:rPr>
          <w:rFonts w:ascii="Times New Roman" w:hAnsi="Times New Roman" w:cs="Times New Roman"/>
        </w:rPr>
      </w:pPr>
    </w:p>
    <w:p w:rsidR="00131475" w:rsidRDefault="00131475" w:rsidP="001314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Himes: Largely contributing factor = sheer volume of television shows. 24 hours…if you have enough money or will, you can have that much TV.  </w:t>
      </w:r>
    </w:p>
    <w:p w:rsidR="00131475" w:rsidRDefault="00131475" w:rsidP="001314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There used to be an off-</w:t>
      </w:r>
    </w:p>
    <w:p w:rsidR="00131475" w:rsidRDefault="00131475" w:rsidP="001314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Tyler: Widely popular shows with many strings… the sheer volume = more opportunity </w:t>
      </w:r>
    </w:p>
    <w:p w:rsidR="00131475" w:rsidRDefault="00131475" w:rsidP="001314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Networks transforming…  </w:t>
      </w:r>
    </w:p>
    <w:p w:rsidR="00131475" w:rsidRDefault="00131475" w:rsidP="001314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/ Verrilli / Williams / Zimmerman: Salaciousness / sexuality on HBO, Showtime…</w:t>
      </w:r>
    </w:p>
    <w:p w:rsidR="00FB748E" w:rsidRDefault="00FB748E" w:rsidP="001314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Bill Cosby versus Richard Pryor… </w:t>
      </w:r>
    </w:p>
    <w:p w:rsidR="00DF3FE2" w:rsidRDefault="00DF3FE2" w:rsidP="001314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</w:t>
      </w:r>
      <w:r>
        <w:rPr>
          <w:rFonts w:ascii="Times New Roman" w:hAnsi="Times New Roman" w:cs="Times New Roman"/>
          <w:i/>
        </w:rPr>
        <w:t>Seinfeld / Curb Your Enthusiasm</w:t>
      </w:r>
    </w:p>
    <w:p w:rsidR="00DF3FE2" w:rsidRDefault="00DF3FE2" w:rsidP="00DF3FE2">
      <w:pPr>
        <w:pStyle w:val="NoSpacing"/>
        <w:rPr>
          <w:rFonts w:ascii="Times New Roman" w:hAnsi="Times New Roman" w:cs="Times New Roman"/>
        </w:rPr>
      </w:pPr>
    </w:p>
    <w:p w:rsidR="00DF3FE2" w:rsidRDefault="00DF3FE2" w:rsidP="00DF3F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Johnson has a comment about TV shows reflecting reality—went to a quote from paragraph six.  People look down on such gritty realism.  Johnson says that this is just more realistic.  So—is more edgy stuff “bad?”</w:t>
      </w:r>
    </w:p>
    <w:p w:rsidR="00DF3FE2" w:rsidRDefault="00DF3FE2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 clarified…</w:t>
      </w:r>
    </w:p>
    <w:p w:rsidR="00DF3FE2" w:rsidRDefault="00DF3FE2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Williams: Breasts versus violence.  </w:t>
      </w:r>
    </w:p>
    <w:p w:rsidR="009509A2" w:rsidRDefault="009509A2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Everybody is motivated by them…</w:t>
      </w:r>
    </w:p>
    <w:p w:rsidR="009509A2" w:rsidRDefault="009509A2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Williams: Why try to shield them?</w:t>
      </w:r>
    </w:p>
    <w:p w:rsidR="009509A2" w:rsidRDefault="009509A2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Sex / violence split?</w:t>
      </w:r>
    </w:p>
    <w:p w:rsidR="009509A2" w:rsidRDefault="009509A2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</w:t>
      </w:r>
      <w:r>
        <w:rPr>
          <w:rFonts w:ascii="Times New Roman" w:hAnsi="Times New Roman" w:cs="Times New Roman"/>
          <w:i/>
        </w:rPr>
        <w:t xml:space="preserve">24 </w:t>
      </w:r>
      <w:proofErr w:type="gramStart"/>
      <w:r>
        <w:rPr>
          <w:rFonts w:ascii="Times New Roman" w:hAnsi="Times New Roman" w:cs="Times New Roman"/>
        </w:rPr>
        <w:t>accepts</w:t>
      </w:r>
      <w:proofErr w:type="gramEnd"/>
      <w:r>
        <w:rPr>
          <w:rFonts w:ascii="Times New Roman" w:hAnsi="Times New Roman" w:cs="Times New Roman"/>
        </w:rPr>
        <w:t xml:space="preserve"> violence…</w:t>
      </w:r>
    </w:p>
    <w:p w:rsidR="009509A2" w:rsidRDefault="009509A2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Williams: No penises in sex scenes…</w:t>
      </w:r>
    </w:p>
    <w:p w:rsidR="007B7AA0" w:rsidRDefault="007B7AA0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War movies as creating empathy… French movies with World Wars I &amp; II—they don’t like violence. </w:t>
      </w:r>
    </w:p>
    <w:p w:rsidR="007B7AA0" w:rsidRDefault="007B7AA0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India / Bollywood… </w:t>
      </w:r>
    </w:p>
    <w:p w:rsidR="007B7AA0" w:rsidRDefault="007B7AA0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Sex = turns into something that it isn’t… What’s the difference between it and porn?</w:t>
      </w:r>
    </w:p>
    <w:p w:rsidR="007B7AA0" w:rsidRDefault="007B7AA0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Companies = businesses who put out a variety </w:t>
      </w:r>
    </w:p>
    <w:p w:rsidR="007B7AA0" w:rsidRDefault="007B7AA0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Williams: Taboo with naked bodies.  </w:t>
      </w:r>
    </w:p>
    <w:p w:rsidR="00F07087" w:rsidRDefault="00F07087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Watching boobs… </w:t>
      </w:r>
    </w:p>
    <w:p w:rsidR="00F07087" w:rsidRDefault="00F07087" w:rsidP="00DF3FE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To that end… read paragraph 35—what are your thoughts about the claim of policy?</w:t>
      </w:r>
    </w:p>
    <w:p w:rsidR="00F07087" w:rsidRDefault="00F07087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You could gather a group of experts.</w:t>
      </w:r>
    </w:p>
    <w:p w:rsidR="00F07087" w:rsidRDefault="00F07087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Williams: Everybody in this room is open-minded… but there are people out there (in Texas) who might not want people to watch breasts.  </w:t>
      </w:r>
    </w:p>
    <w:p w:rsidR="00F07087" w:rsidRDefault="00F07087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Sure… on the other end, secular folks wouldn’t want faith-filled work.</w:t>
      </w:r>
    </w:p>
    <w:p w:rsidR="00F07087" w:rsidRDefault="00F07087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I would like to see this.</w:t>
      </w:r>
    </w:p>
    <w:p w:rsidR="00F07087" w:rsidRDefault="00F07087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Shows / complexity, getting too complex?  </w:t>
      </w:r>
    </w:p>
    <w:p w:rsidR="00F07087" w:rsidRDefault="001A628E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Williams: Threads in too many directions?</w:t>
      </w:r>
    </w:p>
    <w:p w:rsidR="001A628E" w:rsidRDefault="001A628E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Spoke of an artsy film that has too much knowledge. </w:t>
      </w:r>
    </w:p>
    <w:p w:rsidR="00C0677A" w:rsidRDefault="00C0677A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Like </w:t>
      </w:r>
      <w:r>
        <w:rPr>
          <w:rFonts w:ascii="Times New Roman" w:hAnsi="Times New Roman" w:cs="Times New Roman"/>
          <w:i/>
        </w:rPr>
        <w:t>Memento, Inception…</w:t>
      </w:r>
      <w:r>
        <w:rPr>
          <w:rFonts w:ascii="Times New Roman" w:hAnsi="Times New Roman" w:cs="Times New Roman"/>
        </w:rPr>
        <w:t>?</w:t>
      </w:r>
    </w:p>
    <w:p w:rsidR="00C0677A" w:rsidRPr="00C0677A" w:rsidRDefault="00C0677A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Williams: </w:t>
      </w:r>
      <w:r>
        <w:rPr>
          <w:rFonts w:ascii="Times New Roman" w:hAnsi="Times New Roman" w:cs="Times New Roman"/>
          <w:i/>
        </w:rPr>
        <w:t xml:space="preserve">Eternal Sunshine of the Spotless Mind… </w:t>
      </w:r>
    </w:p>
    <w:p w:rsidR="00C0677A" w:rsidRDefault="00C0677A" w:rsidP="00F07087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Teenaged films, </w:t>
      </w:r>
      <w:r>
        <w:rPr>
          <w:rFonts w:ascii="Times New Roman" w:hAnsi="Times New Roman" w:cs="Times New Roman"/>
          <w:i/>
        </w:rPr>
        <w:t xml:space="preserve">Fast Times at </w:t>
      </w:r>
      <w:proofErr w:type="spellStart"/>
      <w:r>
        <w:rPr>
          <w:rFonts w:ascii="Times New Roman" w:hAnsi="Times New Roman" w:cs="Times New Roman"/>
          <w:i/>
        </w:rPr>
        <w:t>Ridgemont</w:t>
      </w:r>
      <w:proofErr w:type="spellEnd"/>
      <w:r>
        <w:rPr>
          <w:rFonts w:ascii="Times New Roman" w:hAnsi="Times New Roman" w:cs="Times New Roman"/>
          <w:i/>
        </w:rPr>
        <w:t xml:space="preserve"> High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Dazed and Confused</w:t>
      </w:r>
      <w:r>
        <w:rPr>
          <w:rFonts w:ascii="Times New Roman" w:hAnsi="Times New Roman" w:cs="Times New Roman"/>
        </w:rPr>
        <w:t>…</w:t>
      </w:r>
    </w:p>
    <w:p w:rsidR="00C0677A" w:rsidRDefault="00C0677A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Verrilli, Williams, Zimmerman spoke on this… </w:t>
      </w:r>
    </w:p>
    <w:p w:rsidR="003A6799" w:rsidRDefault="003A6799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No definitive story arc… </w:t>
      </w:r>
    </w:p>
    <w:p w:rsidR="003A6799" w:rsidRDefault="003A6799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No desire to prove a point….</w:t>
      </w:r>
    </w:p>
    <w:p w:rsidR="003A6799" w:rsidRDefault="003A6799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Lack of moral threads, multiple complexity = entertainment lacking</w:t>
      </w:r>
    </w:p>
    <w:p w:rsidR="003A6799" w:rsidRDefault="003A6799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</w:t>
      </w:r>
    </w:p>
    <w:p w:rsidR="003A6799" w:rsidRDefault="003A6799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Discussion about where we find value in popular culture…</w:t>
      </w:r>
    </w:p>
    <w:p w:rsidR="00435AAF" w:rsidRDefault="00435AAF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Williams: Movies that capture relationships… </w:t>
      </w:r>
    </w:p>
    <w:p w:rsidR="00435AAF" w:rsidRDefault="00435AAF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Ambiguous stories…</w:t>
      </w:r>
    </w:p>
    <w:p w:rsidR="00435AAF" w:rsidRDefault="00435AAF" w:rsidP="00C0677A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Williams: Challenge with </w:t>
      </w:r>
      <w:r>
        <w:rPr>
          <w:rFonts w:ascii="Times New Roman" w:hAnsi="Times New Roman" w:cs="Times New Roman"/>
          <w:i/>
        </w:rPr>
        <w:t>There Will Be Blood</w:t>
      </w:r>
      <w:r>
        <w:rPr>
          <w:rFonts w:ascii="Times New Roman" w:hAnsi="Times New Roman" w:cs="Times New Roman"/>
        </w:rPr>
        <w:t xml:space="preserve">… </w:t>
      </w:r>
    </w:p>
    <w:p w:rsidR="00435AAF" w:rsidRDefault="00435AAF" w:rsidP="00435AAF">
      <w:pPr>
        <w:pStyle w:val="NoSpacing"/>
        <w:rPr>
          <w:rFonts w:ascii="Times New Roman" w:hAnsi="Times New Roman" w:cs="Times New Roman"/>
        </w:rPr>
      </w:pPr>
    </w:p>
    <w:p w:rsidR="00435AAF" w:rsidRPr="00131475" w:rsidRDefault="00435AAF" w:rsidP="00435A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talked…</w:t>
      </w:r>
      <w:bookmarkStart w:id="0" w:name="_GoBack"/>
      <w:bookmarkEnd w:id="0"/>
    </w:p>
    <w:sectPr w:rsidR="00435AAF" w:rsidRPr="00131475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0AC"/>
    <w:multiLevelType w:val="hybridMultilevel"/>
    <w:tmpl w:val="A054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98079CD"/>
    <w:multiLevelType w:val="hybridMultilevel"/>
    <w:tmpl w:val="EF86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3590"/>
    <w:multiLevelType w:val="hybridMultilevel"/>
    <w:tmpl w:val="E1F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67CCC"/>
    <w:multiLevelType w:val="hybridMultilevel"/>
    <w:tmpl w:val="CD48F638"/>
    <w:lvl w:ilvl="0" w:tplc="481E2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C27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076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71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E3B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09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4E6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EE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C3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902CB"/>
    <w:rsid w:val="000B2253"/>
    <w:rsid w:val="0012360F"/>
    <w:rsid w:val="00131475"/>
    <w:rsid w:val="001A628E"/>
    <w:rsid w:val="001C24ED"/>
    <w:rsid w:val="001C3D2E"/>
    <w:rsid w:val="00227830"/>
    <w:rsid w:val="00273FB1"/>
    <w:rsid w:val="002F0BE7"/>
    <w:rsid w:val="00350A80"/>
    <w:rsid w:val="00355AAE"/>
    <w:rsid w:val="003A6799"/>
    <w:rsid w:val="003C2B88"/>
    <w:rsid w:val="00435AAF"/>
    <w:rsid w:val="004A3D74"/>
    <w:rsid w:val="00516F37"/>
    <w:rsid w:val="00532F17"/>
    <w:rsid w:val="00591B2D"/>
    <w:rsid w:val="00647D84"/>
    <w:rsid w:val="006A391F"/>
    <w:rsid w:val="007B7AA0"/>
    <w:rsid w:val="009509A2"/>
    <w:rsid w:val="009B608B"/>
    <w:rsid w:val="00A069AA"/>
    <w:rsid w:val="00AB3438"/>
    <w:rsid w:val="00AC0B44"/>
    <w:rsid w:val="00AC0C11"/>
    <w:rsid w:val="00AD1255"/>
    <w:rsid w:val="00AE7C5C"/>
    <w:rsid w:val="00B152AA"/>
    <w:rsid w:val="00B4491D"/>
    <w:rsid w:val="00B7257D"/>
    <w:rsid w:val="00C0677A"/>
    <w:rsid w:val="00C1709F"/>
    <w:rsid w:val="00C464F8"/>
    <w:rsid w:val="00DF3FE2"/>
    <w:rsid w:val="00E2196E"/>
    <w:rsid w:val="00E65D5B"/>
    <w:rsid w:val="00F07087"/>
    <w:rsid w:val="00FA183A"/>
    <w:rsid w:val="00FB748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26</cp:revision>
  <dcterms:created xsi:type="dcterms:W3CDTF">2014-04-22T17:24:00Z</dcterms:created>
  <dcterms:modified xsi:type="dcterms:W3CDTF">2014-04-22T18:35:00Z</dcterms:modified>
</cp:coreProperties>
</file>